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64" w:rsidRDefault="00F24864"/>
    <w:p w:rsidR="00CB63C8" w:rsidRPr="00CB63C8" w:rsidRDefault="00CB63C8">
      <w:pPr>
        <w:rPr>
          <w:rFonts w:ascii="Arial" w:hAnsi="Arial" w:cs="Arial"/>
          <w:sz w:val="28"/>
          <w:szCs w:val="28"/>
        </w:rPr>
      </w:pPr>
    </w:p>
    <w:p w:rsidR="00CB63C8" w:rsidRPr="000510C9" w:rsidRDefault="00CB63C8" w:rsidP="00CB63C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000000"/>
          <w:sz w:val="48"/>
          <w:szCs w:val="48"/>
        </w:rPr>
      </w:pPr>
      <w:r w:rsidRPr="000510C9">
        <w:rPr>
          <w:rFonts w:ascii="Arial Black" w:hAnsi="Arial Black" w:cs="Arial"/>
          <w:b/>
          <w:bCs/>
          <w:color w:val="000000"/>
          <w:sz w:val="48"/>
          <w:szCs w:val="48"/>
          <w:highlight w:val="cyan"/>
        </w:rPr>
        <w:t>Using Teams in Organizations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B63C8">
        <w:rPr>
          <w:rFonts w:ascii="Arial" w:hAnsi="Arial" w:cs="Arial"/>
          <w:b/>
          <w:bCs/>
          <w:color w:val="000000"/>
          <w:sz w:val="28"/>
          <w:szCs w:val="28"/>
        </w:rPr>
        <w:t>CHAPTER LEARNING OBJECTIVES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1. Differentiate teams from groups.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2. Identify and discuss the benefits and costs of teams in organizations.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3. Identify and describe various types of teams.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4. Describe how organizations implement the use of teams.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5. Discuss other essential team issues.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5A7A48" w:rsidRDefault="00CB63C8" w:rsidP="005A7A4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  <w:sz w:val="40"/>
          <w:szCs w:val="40"/>
        </w:rPr>
      </w:pPr>
      <w:r w:rsidRPr="005A7A48">
        <w:rPr>
          <w:rFonts w:ascii="Arial Black" w:hAnsi="Arial Black" w:cs="Arial"/>
          <w:color w:val="000000"/>
          <w:sz w:val="40"/>
          <w:szCs w:val="40"/>
        </w:rPr>
        <w:t>Differentiating Teams from Groups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 xml:space="preserve"> Teams and groups are not necessarily the same thing as they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are used in organizations in spite of the interchangeableness of the terms in much popular usage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today. In organizational behavior terms, </w:t>
      </w:r>
      <w:r w:rsidRPr="003564AE">
        <w:rPr>
          <w:rFonts w:ascii="Arial" w:hAnsi="Arial" w:cs="Arial"/>
          <w:color w:val="000000"/>
          <w:sz w:val="28"/>
          <w:szCs w:val="28"/>
          <w:highlight w:val="yellow"/>
        </w:rPr>
        <w:t>a group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is </w:t>
      </w:r>
      <w:r w:rsidRPr="00CB63C8">
        <w:rPr>
          <w:rFonts w:ascii="Arial" w:hAnsi="Arial" w:cs="Arial"/>
          <w:color w:val="000000"/>
          <w:sz w:val="28"/>
          <w:szCs w:val="28"/>
        </w:rPr>
        <w:t>two or more persons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who interact with one another such that each person influences and is influenced by each other</w:t>
      </w:r>
      <w:r>
        <w:rPr>
          <w:rFonts w:ascii="Arial" w:hAnsi="Arial" w:cs="Arial"/>
          <w:color w:val="000000"/>
          <w:sz w:val="28"/>
          <w:szCs w:val="28"/>
        </w:rPr>
        <w:t xml:space="preserve"> person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. A team and a group differ in that a team works toward </w:t>
      </w:r>
      <w:r w:rsidRPr="00CB63C8">
        <w:rPr>
          <w:rFonts w:ascii="Arial" w:hAnsi="Arial" w:cs="Arial"/>
          <w:color w:val="000000"/>
          <w:sz w:val="28"/>
          <w:szCs w:val="28"/>
          <w:highlight w:val="yellow"/>
        </w:rPr>
        <w:t>a common goal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 xml:space="preserve">In </w:t>
      </w:r>
      <w:r>
        <w:rPr>
          <w:rFonts w:ascii="Arial" w:hAnsi="Arial" w:cs="Arial"/>
          <w:color w:val="000000"/>
          <w:sz w:val="28"/>
          <w:szCs w:val="28"/>
        </w:rPr>
        <w:t xml:space="preserve">organizational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terms, </w:t>
      </w:r>
      <w:r w:rsidRPr="00CB63C8">
        <w:rPr>
          <w:rFonts w:ascii="Arial" w:hAnsi="Arial" w:cs="Arial"/>
          <w:color w:val="000000"/>
          <w:sz w:val="28"/>
          <w:szCs w:val="28"/>
          <w:highlight w:val="yellow"/>
        </w:rPr>
        <w:t>we define a team as a small number of people with complementary skills who are committed to a common purpose, performance, goals, and approach for which they hold themselves mutually accountable</w:t>
      </w:r>
      <w:r w:rsidRPr="00CB63C8">
        <w:rPr>
          <w:rFonts w:ascii="Arial" w:hAnsi="Arial" w:cs="Arial"/>
          <w:color w:val="000000"/>
          <w:sz w:val="28"/>
          <w:szCs w:val="28"/>
        </w:rPr>
        <w:t>. Teams need to have a mix of skills, including technical or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functional skills, problem-solving and decision-making skills, and interpersonal skills.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A7A48">
        <w:rPr>
          <w:rFonts w:ascii="Arial" w:hAnsi="Arial" w:cs="Arial"/>
          <w:color w:val="000000"/>
          <w:sz w:val="28"/>
          <w:szCs w:val="28"/>
          <w:highlight w:val="yellow"/>
        </w:rPr>
        <w:t>High-performance goals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accepted by all members can often challenge the team to create a </w:t>
      </w:r>
      <w:proofErr w:type="spellStart"/>
      <w:r w:rsidRPr="00CB63C8">
        <w:rPr>
          <w:rFonts w:ascii="Arial" w:hAnsi="Arial" w:cs="Arial"/>
          <w:color w:val="000000"/>
          <w:sz w:val="28"/>
          <w:szCs w:val="28"/>
        </w:rPr>
        <w:t>real“team</w:t>
      </w:r>
      <w:proofErr w:type="spellEnd"/>
      <w:r w:rsidRPr="00CB63C8">
        <w:rPr>
          <w:rFonts w:ascii="Arial" w:hAnsi="Arial" w:cs="Arial"/>
          <w:color w:val="000000"/>
          <w:sz w:val="28"/>
          <w:szCs w:val="28"/>
        </w:rPr>
        <w:t>” by requiring that members pull together to find resources and take a common approach.</w:t>
      </w:r>
    </w:p>
    <w:p w:rsid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7A48" w:rsidRP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5A7A48">
        <w:rPr>
          <w:rFonts w:ascii="Arial" w:hAnsi="Arial" w:cs="Arial"/>
          <w:b/>
          <w:color w:val="000000"/>
          <w:sz w:val="28"/>
          <w:szCs w:val="28"/>
        </w:rPr>
        <w:t>Work groups and work teams differ in three ways</w:t>
      </w:r>
      <w:r w:rsidR="005A7A48" w:rsidRPr="005A7A48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5A7A48" w:rsidRP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A7A48">
        <w:rPr>
          <w:rFonts w:ascii="Arial" w:hAnsi="Arial" w:cs="Arial"/>
          <w:color w:val="000000" w:themeColor="text1"/>
          <w:sz w:val="28"/>
          <w:szCs w:val="28"/>
          <w:highlight w:val="yellow"/>
        </w:rPr>
        <w:t>A. Job Categories</w:t>
      </w:r>
      <w:r w:rsidRPr="00CB63C8">
        <w:rPr>
          <w:rFonts w:ascii="Arial" w:hAnsi="Arial" w:cs="Arial"/>
          <w:color w:val="000000"/>
          <w:sz w:val="28"/>
          <w:szCs w:val="28"/>
        </w:rPr>
        <w:t>. The jobs in work groups are usually defined in narrow descriptions of highly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specialized jobs that require minimal training and moderate effort. In teams, members have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many different skills that fit in broad job categories.</w:t>
      </w:r>
    </w:p>
    <w:p w:rsidR="005A7A48" w:rsidRP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A7A48">
        <w:rPr>
          <w:rFonts w:ascii="Arial" w:hAnsi="Arial" w:cs="Arial"/>
          <w:color w:val="000000"/>
          <w:sz w:val="28"/>
          <w:szCs w:val="28"/>
          <w:highlight w:val="yellow"/>
        </w:rPr>
        <w:t>B. Authority</w:t>
      </w:r>
      <w:r w:rsidRPr="00CB63C8">
        <w:rPr>
          <w:rFonts w:ascii="Arial" w:hAnsi="Arial" w:cs="Arial"/>
          <w:color w:val="000000"/>
          <w:sz w:val="28"/>
          <w:szCs w:val="28"/>
        </w:rPr>
        <w:t>. In conventional groups</w:t>
      </w:r>
      <w:r w:rsidR="005A7A48">
        <w:rPr>
          <w:rFonts w:ascii="Arial" w:hAnsi="Arial" w:cs="Arial"/>
          <w:color w:val="000000"/>
          <w:sz w:val="28"/>
          <w:szCs w:val="28"/>
        </w:rPr>
        <w:t>,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the supervisor makes decisions about who will do the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jobs. In teams, the members discuss what needs to be done and the skills available, and then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decide for themselves who will do which tasks. In teams the supervisor usually becomes a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coach or facilitator who is available to help the team make decisions.</w:t>
      </w:r>
    </w:p>
    <w:p w:rsid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A547C7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5A7A48">
        <w:rPr>
          <w:rFonts w:ascii="Arial" w:hAnsi="Arial" w:cs="Arial"/>
          <w:color w:val="000000"/>
          <w:sz w:val="28"/>
          <w:szCs w:val="28"/>
          <w:highlight w:val="yellow"/>
        </w:rPr>
        <w:t>C. Reward Systems.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In conventional work groups individuals are usually rewarded for their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individual contribution to the group or the organization. In teams, members are rewarded for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mastering a range of skills that are necessary for meeting team performance goals, which is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sometimes based on team performance.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Three types of reward systems are skill-based pay,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gain-sharing</w:t>
      </w:r>
      <w:proofErr w:type="gramEnd"/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 xml:space="preserve"> systems, and team bonus plans.</w:t>
      </w:r>
    </w:p>
    <w:p w:rsidR="00A547C7" w:rsidRPr="00CB63C8" w:rsidRDefault="00A547C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1. Skill-Based Pay. Skill-based pay systems usually require team members to acquire a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set of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core skills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necessary for their particular team, plus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additional special skills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depending on career tracks or other specialties needed by the team. Some programs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require all members to acquire the core skills before any member receives additional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pay.</w:t>
      </w:r>
    </w:p>
    <w:p w:rsidR="00A547C7" w:rsidRPr="00CB63C8" w:rsidRDefault="00A547C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7C7" w:rsidRPr="00CB63C8" w:rsidRDefault="00CB63C8" w:rsidP="00A54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2. Gain-Sharing Systems. Gain-sharing systems usually reward all team members from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all teams based on the performance of the organization, division, or plant and require a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baseline performance to measure against.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.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3. Team Bonus Plans. They are much like gain-sharing plans except the unit of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measurement is the team, rather than the division, organization, or plant. Each team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must have specific performance targets and baseline measures that members of the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team trust and believe in.</w:t>
      </w:r>
    </w:p>
    <w:p w:rsid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7A48" w:rsidRPr="00CB63C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7A48" w:rsidRPr="005A7A48" w:rsidRDefault="00CB63C8" w:rsidP="005A7A4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  <w:sz w:val="36"/>
          <w:szCs w:val="36"/>
        </w:rPr>
      </w:pPr>
      <w:r w:rsidRPr="005A7A48">
        <w:rPr>
          <w:rFonts w:ascii="Arial Black" w:hAnsi="Arial Black" w:cs="Arial"/>
          <w:color w:val="000000"/>
          <w:sz w:val="36"/>
          <w:szCs w:val="36"/>
        </w:rPr>
        <w:t xml:space="preserve"> Benefits and </w:t>
      </w:r>
      <w:r w:rsidR="005A7A48">
        <w:rPr>
          <w:rFonts w:ascii="Arial Black" w:hAnsi="Arial Black" w:cs="Arial"/>
          <w:color w:val="000000"/>
          <w:sz w:val="36"/>
          <w:szCs w:val="36"/>
        </w:rPr>
        <w:t>Costs of Teams in Organizations</w:t>
      </w:r>
    </w:p>
    <w:p w:rsidR="005A7A4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lastRenderedPageBreak/>
        <w:t>The real reason for creating teams in any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organization is because teams make sense for that specific organization, not because everyone else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is doing it. The best reasons for using teams are for the benefits, including </w:t>
      </w:r>
      <w:r w:rsidRPr="005A7A48">
        <w:rPr>
          <w:rFonts w:ascii="Arial" w:hAnsi="Arial" w:cs="Arial"/>
          <w:color w:val="000000"/>
          <w:sz w:val="28"/>
          <w:szCs w:val="28"/>
          <w:highlight w:val="yellow"/>
        </w:rPr>
        <w:t>enhanced performance</w:t>
      </w:r>
      <w:r w:rsidRPr="00CB63C8">
        <w:rPr>
          <w:rFonts w:ascii="Arial" w:hAnsi="Arial" w:cs="Arial"/>
          <w:color w:val="000000"/>
          <w:sz w:val="28"/>
          <w:szCs w:val="28"/>
        </w:rPr>
        <w:t>,</w:t>
      </w:r>
      <w:r w:rsidR="005A7A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7A48">
        <w:rPr>
          <w:rFonts w:ascii="Arial" w:hAnsi="Arial" w:cs="Arial"/>
          <w:color w:val="000000"/>
          <w:sz w:val="28"/>
          <w:szCs w:val="28"/>
          <w:highlight w:val="yellow"/>
        </w:rPr>
        <w:t>employee benefits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A7A48">
        <w:rPr>
          <w:rFonts w:ascii="Arial" w:hAnsi="Arial" w:cs="Arial"/>
          <w:color w:val="000000"/>
          <w:sz w:val="28"/>
          <w:szCs w:val="28"/>
          <w:highlight w:val="yellow"/>
        </w:rPr>
        <w:t>reduced costs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</w:t>
      </w:r>
      <w:r w:rsidR="005A7A48" w:rsidRPr="00CB63C8">
        <w:rPr>
          <w:rFonts w:ascii="Arial" w:hAnsi="Arial" w:cs="Arial"/>
          <w:color w:val="000000"/>
          <w:sz w:val="28"/>
          <w:szCs w:val="28"/>
        </w:rPr>
        <w:t xml:space="preserve">and </w:t>
      </w:r>
      <w:r w:rsidR="005A7A48" w:rsidRPr="005A7A48">
        <w:rPr>
          <w:rFonts w:ascii="Arial" w:hAnsi="Arial" w:cs="Arial"/>
          <w:color w:val="000000"/>
          <w:sz w:val="28"/>
          <w:szCs w:val="28"/>
          <w:highlight w:val="yellow"/>
        </w:rPr>
        <w:t>organizational enhancements</w:t>
      </w:r>
      <w:r w:rsidRPr="00CB63C8">
        <w:rPr>
          <w:rFonts w:ascii="Arial" w:hAnsi="Arial" w:cs="Arial"/>
          <w:color w:val="000000"/>
          <w:sz w:val="28"/>
          <w:szCs w:val="28"/>
        </w:rPr>
        <w:t>.</w:t>
      </w:r>
    </w:p>
    <w:p w:rsidR="005A7A48" w:rsidRPr="00CB63C8" w:rsidRDefault="005A7A4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7A48" w:rsidRPr="005A7A48" w:rsidRDefault="007A5FA4" w:rsidP="005A7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Enhanced Performance</w:t>
      </w:r>
    </w:p>
    <w:p w:rsidR="005A7A48" w:rsidRPr="005A7A48" w:rsidRDefault="005A7A48" w:rsidP="005A7A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5A7A48" w:rsidRDefault="00CB63C8" w:rsidP="005A7A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A7A48">
        <w:rPr>
          <w:rFonts w:ascii="Arial" w:hAnsi="Arial" w:cs="Arial"/>
          <w:color w:val="000000"/>
          <w:sz w:val="28"/>
          <w:szCs w:val="28"/>
        </w:rPr>
        <w:t xml:space="preserve"> Enhanced performance can mean </w:t>
      </w:r>
      <w:r w:rsidRPr="007A5FA4">
        <w:rPr>
          <w:rFonts w:ascii="Arial" w:hAnsi="Arial" w:cs="Arial"/>
          <w:color w:val="000000"/>
          <w:sz w:val="28"/>
          <w:szCs w:val="28"/>
          <w:highlight w:val="yellow"/>
        </w:rPr>
        <w:t>increased productivity</w:t>
      </w:r>
      <w:r w:rsidRPr="005A7A4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A5FA4">
        <w:rPr>
          <w:rFonts w:ascii="Arial" w:hAnsi="Arial" w:cs="Arial"/>
          <w:color w:val="000000"/>
          <w:sz w:val="28"/>
          <w:szCs w:val="28"/>
          <w:highlight w:val="yellow"/>
        </w:rPr>
        <w:t>improved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A5FA4">
        <w:rPr>
          <w:rFonts w:ascii="Arial" w:hAnsi="Arial" w:cs="Arial"/>
          <w:color w:val="000000"/>
          <w:sz w:val="28"/>
          <w:szCs w:val="28"/>
          <w:highlight w:val="yellow"/>
        </w:rPr>
        <w:t>quality</w:t>
      </w:r>
      <w:proofErr w:type="gramEnd"/>
      <w:r w:rsidRPr="00CB63C8">
        <w:rPr>
          <w:rFonts w:ascii="Arial" w:hAnsi="Arial" w:cs="Arial"/>
          <w:color w:val="000000"/>
          <w:sz w:val="28"/>
          <w:szCs w:val="28"/>
        </w:rPr>
        <w:t xml:space="preserve">, and </w:t>
      </w:r>
      <w:r w:rsidRPr="007A5FA4">
        <w:rPr>
          <w:rFonts w:ascii="Arial" w:hAnsi="Arial" w:cs="Arial"/>
          <w:color w:val="000000"/>
          <w:sz w:val="28"/>
          <w:szCs w:val="28"/>
          <w:highlight w:val="yellow"/>
        </w:rPr>
        <w:t>improved customer service</w:t>
      </w:r>
      <w:r w:rsidRPr="00CB63C8">
        <w:rPr>
          <w:rFonts w:ascii="Arial" w:hAnsi="Arial" w:cs="Arial"/>
          <w:color w:val="000000"/>
          <w:sz w:val="28"/>
          <w:szCs w:val="28"/>
        </w:rPr>
        <w:t>. These improvements can be due to avoiding wasted</w:t>
      </w:r>
      <w:r w:rsidR="007A5F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or duplicated effort, reduced errors, and faster reaction to customer needs that come about by</w:t>
      </w:r>
      <w:r w:rsidR="007A5F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pooling individual efforts and striving to continuously improve what they do.</w:t>
      </w:r>
    </w:p>
    <w:p w:rsidR="007A5FA4" w:rsidRPr="00CB63C8" w:rsidRDefault="007A5FA4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A5FA4" w:rsidRPr="007A5FA4" w:rsidRDefault="00CB63C8" w:rsidP="007A5F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7A5FA4">
        <w:rPr>
          <w:rFonts w:ascii="Arial" w:hAnsi="Arial" w:cs="Arial"/>
          <w:b/>
          <w:color w:val="000000"/>
          <w:sz w:val="28"/>
          <w:szCs w:val="28"/>
        </w:rPr>
        <w:t xml:space="preserve">Employee Benefits. </w:t>
      </w:r>
    </w:p>
    <w:p w:rsidR="007A5FA4" w:rsidRPr="007A5FA4" w:rsidRDefault="007A5FA4" w:rsidP="007A5FA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7A5FA4" w:rsidRDefault="00CB63C8" w:rsidP="007A5FA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A5FA4">
        <w:rPr>
          <w:rFonts w:ascii="Arial" w:hAnsi="Arial" w:cs="Arial"/>
          <w:color w:val="000000"/>
          <w:sz w:val="28"/>
          <w:szCs w:val="28"/>
        </w:rPr>
        <w:t>Teams can provide the sense of self-control, human dignity,</w:t>
      </w:r>
    </w:p>
    <w:p w:rsidR="00CB63C8" w:rsidRPr="00CB63C8" w:rsidRDefault="00A547C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63C8">
        <w:rPr>
          <w:rFonts w:ascii="Arial" w:hAnsi="Arial" w:cs="Arial"/>
          <w:color w:val="000000"/>
          <w:sz w:val="28"/>
          <w:szCs w:val="28"/>
        </w:rPr>
        <w:t>Identification</w:t>
      </w:r>
      <w:r w:rsidR="00CB63C8" w:rsidRPr="00CB63C8">
        <w:rPr>
          <w:rFonts w:ascii="Arial" w:hAnsi="Arial" w:cs="Arial"/>
          <w:color w:val="000000"/>
          <w:sz w:val="28"/>
          <w:szCs w:val="28"/>
        </w:rPr>
        <w:t xml:space="preserve"> with the work, sense of self-worth, and self-fulfillment that current and future</w:t>
      </w:r>
      <w:r w:rsidR="007A5FA4">
        <w:rPr>
          <w:rFonts w:ascii="Arial" w:hAnsi="Arial" w:cs="Arial"/>
          <w:color w:val="000000"/>
          <w:sz w:val="28"/>
          <w:szCs w:val="28"/>
        </w:rPr>
        <w:t xml:space="preserve"> </w:t>
      </w:r>
      <w:r w:rsidR="00CB63C8" w:rsidRPr="00CB63C8">
        <w:rPr>
          <w:rFonts w:ascii="Arial" w:hAnsi="Arial" w:cs="Arial"/>
          <w:color w:val="000000"/>
          <w:sz w:val="28"/>
          <w:szCs w:val="28"/>
        </w:rPr>
        <w:t>workers seem to strive for.</w:t>
      </w:r>
      <w:proofErr w:type="gramEnd"/>
      <w:r w:rsidR="00CB63C8" w:rsidRPr="00CB63C8">
        <w:rPr>
          <w:rFonts w:ascii="Arial" w:hAnsi="Arial" w:cs="Arial"/>
          <w:color w:val="000000"/>
          <w:sz w:val="28"/>
          <w:szCs w:val="28"/>
        </w:rPr>
        <w:t xml:space="preserve"> Employees who work in teams are experiencing a better quality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63C8">
        <w:rPr>
          <w:rFonts w:ascii="Arial" w:hAnsi="Arial" w:cs="Arial"/>
          <w:color w:val="000000"/>
          <w:sz w:val="28"/>
          <w:szCs w:val="28"/>
        </w:rPr>
        <w:t>of</w:t>
      </w:r>
      <w:proofErr w:type="gramEnd"/>
      <w:r w:rsidRPr="00CB63C8">
        <w:rPr>
          <w:rFonts w:ascii="Arial" w:hAnsi="Arial" w:cs="Arial"/>
          <w:color w:val="000000"/>
          <w:sz w:val="28"/>
          <w:szCs w:val="28"/>
        </w:rPr>
        <w:t xml:space="preserve"> work life, less stress at work, and less use of employee assistance programs.</w:t>
      </w:r>
    </w:p>
    <w:p w:rsidR="006A6A27" w:rsidRPr="00CB63C8" w:rsidRDefault="006A6A2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A6A27" w:rsidRPr="006A6A27" w:rsidRDefault="00CB63C8" w:rsidP="006A6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A6A27">
        <w:rPr>
          <w:rFonts w:ascii="Arial" w:hAnsi="Arial" w:cs="Arial"/>
          <w:b/>
          <w:color w:val="000000"/>
          <w:sz w:val="28"/>
          <w:szCs w:val="28"/>
        </w:rPr>
        <w:t>Reduced Costs</w:t>
      </w:r>
    </w:p>
    <w:p w:rsidR="00CB63C8" w:rsidRPr="006A6A27" w:rsidRDefault="00CB63C8" w:rsidP="006A6A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A6A27">
        <w:rPr>
          <w:rFonts w:ascii="Arial" w:hAnsi="Arial" w:cs="Arial"/>
          <w:color w:val="000000"/>
          <w:sz w:val="28"/>
          <w:szCs w:val="28"/>
        </w:rPr>
        <w:t xml:space="preserve"> Empowered teams are focusing on continuous improvement in scrap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63C8">
        <w:rPr>
          <w:rFonts w:ascii="Arial" w:hAnsi="Arial" w:cs="Arial"/>
          <w:color w:val="000000"/>
          <w:sz w:val="28"/>
          <w:szCs w:val="28"/>
        </w:rPr>
        <w:t>reduction</w:t>
      </w:r>
      <w:proofErr w:type="gramEnd"/>
      <w:r w:rsidRPr="00CB63C8">
        <w:rPr>
          <w:rFonts w:ascii="Arial" w:hAnsi="Arial" w:cs="Arial"/>
          <w:color w:val="000000"/>
          <w:sz w:val="28"/>
          <w:szCs w:val="28"/>
        </w:rPr>
        <w:t xml:space="preserve">, fewer errors, fewer workers’ compensation claims, lower </w:t>
      </w:r>
      <w:r w:rsidR="0014036E">
        <w:rPr>
          <w:rFonts w:ascii="Arial" w:hAnsi="Arial" w:cs="Arial"/>
          <w:color w:val="000000"/>
          <w:sz w:val="28"/>
          <w:szCs w:val="28"/>
        </w:rPr>
        <w:t xml:space="preserve">  a</w:t>
      </w:r>
      <w:r w:rsidRPr="00CB63C8">
        <w:rPr>
          <w:rFonts w:ascii="Arial" w:hAnsi="Arial" w:cs="Arial"/>
          <w:color w:val="000000"/>
          <w:sz w:val="28"/>
          <w:szCs w:val="28"/>
        </w:rPr>
        <w:t>bsenteeism, and lower</w:t>
      </w:r>
      <w:r w:rsidR="006A6A2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turnover. They want to make improvements because they are valued and they have a stake in</w:t>
      </w:r>
      <w:r w:rsidR="006A6A2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the outcome.</w:t>
      </w:r>
    </w:p>
    <w:p w:rsidR="006A6A27" w:rsidRPr="006A6A27" w:rsidRDefault="006A6A2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6A6A27" w:rsidRPr="006A6A27" w:rsidRDefault="00CB63C8" w:rsidP="006A6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A6A27">
        <w:rPr>
          <w:rFonts w:ascii="Arial" w:hAnsi="Arial" w:cs="Arial"/>
          <w:b/>
          <w:color w:val="000000"/>
          <w:sz w:val="28"/>
          <w:szCs w:val="28"/>
        </w:rPr>
        <w:t>Organizational Enhancements</w:t>
      </w:r>
    </w:p>
    <w:p w:rsidR="006A6A27" w:rsidRDefault="006A6A27" w:rsidP="006A6A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6A6A27" w:rsidRDefault="00CB63C8" w:rsidP="006A6A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A6A27">
        <w:rPr>
          <w:rFonts w:ascii="Arial" w:hAnsi="Arial" w:cs="Arial"/>
          <w:color w:val="000000"/>
          <w:sz w:val="28"/>
          <w:szCs w:val="28"/>
        </w:rPr>
        <w:t xml:space="preserve"> Other improvements include increased innovation, creativity,</w:t>
      </w:r>
      <w:r w:rsidR="0014036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63C8"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 w:rsidRPr="00CB63C8">
        <w:rPr>
          <w:rFonts w:ascii="Arial" w:hAnsi="Arial" w:cs="Arial"/>
          <w:color w:val="000000"/>
          <w:sz w:val="28"/>
          <w:szCs w:val="28"/>
        </w:rPr>
        <w:t xml:space="preserve"> flexibility due to reduced levels of hierarchy and flattened organizational structures.</w:t>
      </w:r>
      <w:r w:rsidR="001403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Employees feel closer to top management and feel their contributions are important and</w:t>
      </w:r>
      <w:r w:rsidR="001403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make a difference.</w:t>
      </w:r>
    </w:p>
    <w:p w:rsidR="0014036E" w:rsidRDefault="0014036E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036E" w:rsidRPr="00CB63C8" w:rsidRDefault="0014036E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036E" w:rsidRPr="0014036E" w:rsidRDefault="0014036E" w:rsidP="00140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4036E">
        <w:rPr>
          <w:rFonts w:ascii="Arial" w:hAnsi="Arial" w:cs="Arial"/>
          <w:b/>
          <w:color w:val="000000"/>
          <w:sz w:val="28"/>
          <w:szCs w:val="28"/>
        </w:rPr>
        <w:t>Costs of Teams</w:t>
      </w:r>
    </w:p>
    <w:p w:rsidR="00CB63C8" w:rsidRPr="0014036E" w:rsidRDefault="0014036E" w:rsidP="001403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Costs of teams include </w:t>
      </w:r>
    </w:p>
    <w:p w:rsidR="00CB63C8" w:rsidRPr="0014036E" w:rsidRDefault="00CB63C8" w:rsidP="001403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036E">
        <w:rPr>
          <w:rFonts w:ascii="Arial" w:hAnsi="Arial" w:cs="Arial"/>
          <w:color w:val="000000"/>
          <w:sz w:val="28"/>
          <w:szCs w:val="28"/>
        </w:rPr>
        <w:lastRenderedPageBreak/>
        <w:t>The change can be difficult for managers who feel frustration and confusion about their</w:t>
      </w:r>
      <w:r w:rsidR="0014036E" w:rsidRPr="001403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036E">
        <w:rPr>
          <w:rFonts w:ascii="Arial" w:hAnsi="Arial" w:cs="Arial"/>
          <w:color w:val="000000"/>
          <w:sz w:val="28"/>
          <w:szCs w:val="28"/>
        </w:rPr>
        <w:t>new roles as coach and facilitator.</w:t>
      </w:r>
    </w:p>
    <w:p w:rsidR="0014036E" w:rsidRPr="0014036E" w:rsidRDefault="0014036E" w:rsidP="001403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14036E" w:rsidRDefault="00CB63C8" w:rsidP="001403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036E">
        <w:rPr>
          <w:rFonts w:ascii="Arial" w:hAnsi="Arial" w:cs="Arial"/>
          <w:color w:val="000000"/>
          <w:sz w:val="28"/>
          <w:szCs w:val="28"/>
        </w:rPr>
        <w:t>Some employees may feel like losers, especially staff groups who may have a reduced</w:t>
      </w:r>
      <w:r w:rsidR="0014036E" w:rsidRPr="001403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036E">
        <w:rPr>
          <w:rFonts w:ascii="Arial" w:hAnsi="Arial" w:cs="Arial"/>
          <w:color w:val="000000"/>
          <w:sz w:val="28"/>
          <w:szCs w:val="28"/>
        </w:rPr>
        <w:t xml:space="preserve">role as teams do more for </w:t>
      </w:r>
      <w:proofErr w:type="gramStart"/>
      <w:r w:rsidRPr="0014036E">
        <w:rPr>
          <w:rFonts w:ascii="Arial" w:hAnsi="Arial" w:cs="Arial"/>
          <w:color w:val="000000"/>
          <w:sz w:val="28"/>
          <w:szCs w:val="28"/>
        </w:rPr>
        <w:t>themselves</w:t>
      </w:r>
      <w:proofErr w:type="gramEnd"/>
      <w:r w:rsidRPr="0014036E">
        <w:rPr>
          <w:rFonts w:ascii="Arial" w:hAnsi="Arial" w:cs="Arial"/>
          <w:color w:val="000000"/>
          <w:sz w:val="28"/>
          <w:szCs w:val="28"/>
        </w:rPr>
        <w:t>. New roles as team members can often alleviate</w:t>
      </w:r>
      <w:r w:rsidR="0014036E" w:rsidRPr="001403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036E">
        <w:rPr>
          <w:rFonts w:ascii="Arial" w:hAnsi="Arial" w:cs="Arial"/>
          <w:color w:val="000000"/>
          <w:sz w:val="28"/>
          <w:szCs w:val="28"/>
        </w:rPr>
        <w:t>this problem.</w:t>
      </w:r>
    </w:p>
    <w:p w:rsidR="0014036E" w:rsidRPr="0014036E" w:rsidRDefault="0014036E" w:rsidP="0014036E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4036E" w:rsidRPr="0014036E" w:rsidRDefault="0014036E" w:rsidP="001403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14036E" w:rsidRDefault="00CB63C8" w:rsidP="001403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036E">
        <w:rPr>
          <w:rFonts w:ascii="Arial" w:hAnsi="Arial" w:cs="Arial"/>
          <w:color w:val="000000"/>
          <w:sz w:val="28"/>
          <w:szCs w:val="28"/>
        </w:rPr>
        <w:t xml:space="preserve">It can take a long time for teams to develop and to realize the full benefits of a </w:t>
      </w:r>
      <w:r w:rsidR="0014036E" w:rsidRPr="0014036E">
        <w:rPr>
          <w:rFonts w:ascii="Arial" w:hAnsi="Arial" w:cs="Arial"/>
          <w:color w:val="000000"/>
          <w:sz w:val="28"/>
          <w:szCs w:val="28"/>
        </w:rPr>
        <w:t xml:space="preserve">team based </w:t>
      </w:r>
      <w:r w:rsidRPr="0014036E">
        <w:rPr>
          <w:rFonts w:ascii="Arial" w:hAnsi="Arial" w:cs="Arial"/>
          <w:color w:val="000000"/>
          <w:sz w:val="28"/>
          <w:szCs w:val="28"/>
        </w:rPr>
        <w:t>organization.</w:t>
      </w:r>
    </w:p>
    <w:p w:rsidR="0014036E" w:rsidRPr="0014036E" w:rsidRDefault="0014036E" w:rsidP="001403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14036E" w:rsidRDefault="00CB63C8" w:rsidP="001403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036E">
        <w:rPr>
          <w:rFonts w:ascii="Arial" w:hAnsi="Arial" w:cs="Arial"/>
          <w:color w:val="000000"/>
          <w:sz w:val="28"/>
          <w:szCs w:val="28"/>
        </w:rPr>
        <w:t>Too much impatience can cause some to give up and return to the traditional</w:t>
      </w:r>
      <w:r w:rsidR="0014036E" w:rsidRPr="001403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036E">
        <w:rPr>
          <w:rFonts w:ascii="Arial" w:hAnsi="Arial" w:cs="Arial"/>
          <w:color w:val="000000"/>
          <w:sz w:val="28"/>
          <w:szCs w:val="28"/>
        </w:rPr>
        <w:t>hierarchical organization.</w:t>
      </w:r>
    </w:p>
    <w:p w:rsidR="0014036E" w:rsidRPr="0014036E" w:rsidRDefault="0014036E" w:rsidP="0014036E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4036E" w:rsidRPr="00A547C7" w:rsidRDefault="00A547C7" w:rsidP="00A547C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  <w:sz w:val="36"/>
          <w:szCs w:val="36"/>
        </w:rPr>
      </w:pPr>
      <w:r w:rsidRPr="00A547C7">
        <w:rPr>
          <w:rFonts w:ascii="Arial Black" w:hAnsi="Arial Black" w:cs="Arial"/>
          <w:color w:val="000000"/>
          <w:sz w:val="36"/>
          <w:szCs w:val="36"/>
        </w:rPr>
        <w:t>Types of Teams</w:t>
      </w:r>
    </w:p>
    <w:p w:rsidR="0014036E" w:rsidRPr="0014036E" w:rsidRDefault="0014036E" w:rsidP="001403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 xml:space="preserve"> Many different types of teams exist in organizations today. Some teams make or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do things, some teams recommend things, and some teams run things. The most common types of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teams are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quality circles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work teams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problem-solving teams, management teams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product</w:t>
      </w:r>
      <w:r w:rsidR="00A547C7" w:rsidRPr="00A547C7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development teams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and </w:t>
      </w:r>
      <w:r w:rsidRPr="00A547C7">
        <w:rPr>
          <w:rFonts w:ascii="Arial" w:hAnsi="Arial" w:cs="Arial"/>
          <w:color w:val="000000"/>
          <w:sz w:val="28"/>
          <w:szCs w:val="28"/>
          <w:highlight w:val="yellow"/>
        </w:rPr>
        <w:t>virtual teams</w:t>
      </w:r>
      <w:r w:rsidRPr="00CB63C8">
        <w:rPr>
          <w:rFonts w:ascii="Arial" w:hAnsi="Arial" w:cs="Arial"/>
          <w:color w:val="000000"/>
          <w:sz w:val="28"/>
          <w:szCs w:val="28"/>
        </w:rPr>
        <w:t>.</w:t>
      </w:r>
    </w:p>
    <w:p w:rsidR="00A547C7" w:rsidRPr="00CB63C8" w:rsidRDefault="00A547C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7C7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547C7">
        <w:rPr>
          <w:rFonts w:ascii="Arial" w:hAnsi="Arial" w:cs="Arial"/>
          <w:b/>
          <w:color w:val="000000"/>
          <w:sz w:val="28"/>
          <w:szCs w:val="28"/>
        </w:rPr>
        <w:t>A. Quality Circles</w:t>
      </w:r>
      <w:r w:rsidRPr="00CB63C8">
        <w:rPr>
          <w:rFonts w:ascii="Arial" w:hAnsi="Arial" w:cs="Arial"/>
          <w:color w:val="000000"/>
          <w:sz w:val="28"/>
          <w:szCs w:val="28"/>
        </w:rPr>
        <w:t>. Quality circles are small groups of employees from the same work area who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meet regularly to discuss and recommend solutions to problems (quality, productivity, and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others) in the workplace</w:t>
      </w:r>
    </w:p>
    <w:p w:rsidR="00A547C7" w:rsidRPr="00A547C7" w:rsidRDefault="00A547C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547C7">
        <w:rPr>
          <w:rFonts w:ascii="Arial" w:hAnsi="Arial" w:cs="Arial"/>
          <w:b/>
          <w:color w:val="000000"/>
          <w:sz w:val="28"/>
          <w:szCs w:val="28"/>
        </w:rPr>
        <w:t>B. Work Teams.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Work teams tend to be relatively permanent and do the normal, everyday work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of the team, and usually make decisions about how the work of the team will be performed.</w:t>
      </w:r>
    </w:p>
    <w:p w:rsidR="00A547C7" w:rsidRPr="00CB63C8" w:rsidRDefault="00A547C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547C7">
        <w:rPr>
          <w:rFonts w:ascii="Arial" w:hAnsi="Arial" w:cs="Arial"/>
          <w:b/>
          <w:color w:val="000000"/>
          <w:sz w:val="28"/>
          <w:szCs w:val="28"/>
        </w:rPr>
        <w:t>C. Problem-Solving Teams</w:t>
      </w:r>
      <w:r w:rsidRPr="00CB63C8">
        <w:rPr>
          <w:rFonts w:ascii="Arial" w:hAnsi="Arial" w:cs="Arial"/>
          <w:color w:val="000000"/>
          <w:sz w:val="28"/>
          <w:szCs w:val="28"/>
        </w:rPr>
        <w:t>. Problem-solving teams are usually made up of people from different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areas and are relatively temporary teams that are put together to solve a particular problem.</w:t>
      </w:r>
    </w:p>
    <w:p w:rsidR="00A547C7" w:rsidRPr="00A547C7" w:rsidRDefault="00A547C7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A547C7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547C7">
        <w:rPr>
          <w:rFonts w:ascii="Arial" w:hAnsi="Arial" w:cs="Arial"/>
          <w:b/>
          <w:color w:val="000000"/>
          <w:sz w:val="28"/>
          <w:szCs w:val="28"/>
        </w:rPr>
        <w:t>D. Management Teams</w:t>
      </w:r>
      <w:r w:rsidRPr="00CB63C8">
        <w:rPr>
          <w:rFonts w:ascii="Arial" w:hAnsi="Arial" w:cs="Arial"/>
          <w:color w:val="000000"/>
          <w:sz w:val="28"/>
          <w:szCs w:val="28"/>
        </w:rPr>
        <w:t>. Management teams consist of managers from different areas and are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relatively permanent (usually as long as a manager remains in a managerial position). Their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primary roles are to </w:t>
      </w:r>
      <w:r w:rsidRPr="001945CC">
        <w:rPr>
          <w:rFonts w:ascii="Arial" w:hAnsi="Arial" w:cs="Arial"/>
          <w:color w:val="000000"/>
          <w:sz w:val="28"/>
          <w:szCs w:val="28"/>
          <w:highlight w:val="yellow"/>
        </w:rPr>
        <w:t>coach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and </w:t>
      </w:r>
      <w:r w:rsidRPr="001945CC">
        <w:rPr>
          <w:rFonts w:ascii="Arial" w:hAnsi="Arial" w:cs="Arial"/>
          <w:color w:val="000000"/>
          <w:sz w:val="28"/>
          <w:szCs w:val="28"/>
          <w:highlight w:val="yellow"/>
        </w:rPr>
        <w:t>counsel teams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to be self-managing and to coordinate the work</w:t>
      </w:r>
      <w:r w:rsidR="00A547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of the areas they represent. 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945CC">
        <w:rPr>
          <w:rFonts w:ascii="Arial" w:hAnsi="Arial" w:cs="Arial"/>
          <w:b/>
          <w:color w:val="000000"/>
          <w:sz w:val="28"/>
          <w:szCs w:val="28"/>
        </w:rPr>
        <w:lastRenderedPageBreak/>
        <w:t>E. Product Development Teams</w:t>
      </w:r>
      <w:r w:rsidRPr="00CB63C8">
        <w:rPr>
          <w:rFonts w:ascii="Arial" w:hAnsi="Arial" w:cs="Arial"/>
          <w:color w:val="000000"/>
          <w:sz w:val="28"/>
          <w:szCs w:val="28"/>
        </w:rPr>
        <w:t>. Product development teams are combinations of work teams</w:t>
      </w:r>
      <w:r w:rsidR="001945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and problem-solving teams that </w:t>
      </w:r>
      <w:r w:rsidRPr="001945CC">
        <w:rPr>
          <w:rFonts w:ascii="Arial" w:hAnsi="Arial" w:cs="Arial"/>
          <w:color w:val="000000"/>
          <w:sz w:val="28"/>
          <w:szCs w:val="28"/>
          <w:highlight w:val="yellow"/>
        </w:rPr>
        <w:t>create new designs for products or services to satisfy</w:t>
      </w:r>
      <w:r w:rsidR="001945CC" w:rsidRPr="001945CC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r w:rsidRPr="001945CC">
        <w:rPr>
          <w:rFonts w:ascii="Arial" w:hAnsi="Arial" w:cs="Arial"/>
          <w:color w:val="000000"/>
          <w:sz w:val="28"/>
          <w:szCs w:val="28"/>
          <w:highlight w:val="yellow"/>
        </w:rPr>
        <w:t>customer needs</w:t>
      </w:r>
      <w:r w:rsidRPr="00CB63C8">
        <w:rPr>
          <w:rFonts w:ascii="Arial" w:hAnsi="Arial" w:cs="Arial"/>
          <w:color w:val="000000"/>
          <w:sz w:val="28"/>
          <w:szCs w:val="28"/>
        </w:rPr>
        <w:t>. Their product development work may end as the new product or service</w:t>
      </w:r>
      <w:r w:rsidR="001945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goes into production. In other situations a product development team may transform into a</w:t>
      </w:r>
      <w:r w:rsidR="001945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team that is involved in production.</w:t>
      </w:r>
    </w:p>
    <w:p w:rsidR="001945CC" w:rsidRPr="00CB63C8" w:rsidRDefault="001945CC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945CC">
        <w:rPr>
          <w:rFonts w:ascii="Arial" w:hAnsi="Arial" w:cs="Arial"/>
          <w:b/>
          <w:color w:val="000000"/>
          <w:sz w:val="28"/>
          <w:szCs w:val="28"/>
        </w:rPr>
        <w:t>F. Virtual Teams</w:t>
      </w:r>
      <w:r w:rsidRPr="00CB63C8">
        <w:rPr>
          <w:rFonts w:ascii="Arial" w:hAnsi="Arial" w:cs="Arial"/>
          <w:color w:val="000000"/>
          <w:sz w:val="28"/>
          <w:szCs w:val="28"/>
        </w:rPr>
        <w:t>. Virtual teams are loosely connected teams of people, usually specialists in</w:t>
      </w:r>
      <w:r w:rsidR="001945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different areas, who contribute to the team via </w:t>
      </w:r>
      <w:r w:rsidRPr="001945CC">
        <w:rPr>
          <w:rFonts w:ascii="Arial" w:hAnsi="Arial" w:cs="Arial"/>
          <w:color w:val="000000"/>
          <w:sz w:val="28"/>
          <w:szCs w:val="28"/>
          <w:highlight w:val="yellow"/>
        </w:rPr>
        <w:t>computer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1945CC">
        <w:rPr>
          <w:rFonts w:ascii="Arial" w:hAnsi="Arial" w:cs="Arial"/>
          <w:color w:val="000000"/>
          <w:sz w:val="28"/>
          <w:szCs w:val="28"/>
          <w:highlight w:val="yellow"/>
        </w:rPr>
        <w:t>teleconferencing</w:t>
      </w:r>
      <w:r w:rsidRPr="00CB63C8">
        <w:rPr>
          <w:rFonts w:ascii="Arial" w:hAnsi="Arial" w:cs="Arial"/>
          <w:color w:val="000000"/>
          <w:sz w:val="28"/>
          <w:szCs w:val="28"/>
        </w:rPr>
        <w:t>, and other</w:t>
      </w:r>
      <w:r w:rsidR="001945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945CC">
        <w:rPr>
          <w:rFonts w:ascii="Arial" w:hAnsi="Arial" w:cs="Arial"/>
          <w:color w:val="000000"/>
          <w:sz w:val="28"/>
          <w:szCs w:val="28"/>
          <w:highlight w:val="yellow"/>
        </w:rPr>
        <w:t>communication methodologies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on an “as needed” basis. Decisions can be made faster as</w:t>
      </w:r>
      <w:r w:rsidR="001945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information is shared via rapid communication mechanisms and the team may only rarely</w:t>
      </w:r>
      <w:r w:rsidR="001945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actually meet in the same room.</w:t>
      </w:r>
    </w:p>
    <w:p w:rsidR="001945CC" w:rsidRPr="00CB63C8" w:rsidRDefault="001945CC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45CC" w:rsidRPr="001945CC" w:rsidRDefault="00CB63C8" w:rsidP="001945C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  <w:sz w:val="36"/>
          <w:szCs w:val="36"/>
        </w:rPr>
      </w:pPr>
      <w:r w:rsidRPr="001945CC">
        <w:rPr>
          <w:rFonts w:ascii="Arial Black" w:hAnsi="Arial Black" w:cs="Arial"/>
          <w:color w:val="000000"/>
          <w:sz w:val="36"/>
          <w:szCs w:val="36"/>
        </w:rPr>
        <w:t>Impl</w:t>
      </w:r>
      <w:r w:rsidR="001945CC">
        <w:rPr>
          <w:rFonts w:ascii="Arial Black" w:hAnsi="Arial Black" w:cs="Arial"/>
          <w:color w:val="000000"/>
          <w:sz w:val="36"/>
          <w:szCs w:val="36"/>
        </w:rPr>
        <w:t>ementing Teams in Organizations</w:t>
      </w:r>
    </w:p>
    <w:p w:rsidR="001945CC" w:rsidRDefault="001945CC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45CC" w:rsidRDefault="001945CC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>Changing to a team-based organization takes a lot of hard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work, time, training, and patience. It is really a cultural change.</w:t>
      </w:r>
    </w:p>
    <w:p w:rsidR="00E51D26" w:rsidRPr="00E51D26" w:rsidRDefault="00E51D26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1D26">
        <w:rPr>
          <w:rFonts w:ascii="Arial" w:hAnsi="Arial" w:cs="Arial"/>
          <w:b/>
          <w:color w:val="000000"/>
          <w:sz w:val="32"/>
          <w:szCs w:val="32"/>
        </w:rPr>
        <w:t>A. Planning the Change</w:t>
      </w:r>
      <w:r w:rsidRPr="00CB63C8">
        <w:rPr>
          <w:rFonts w:ascii="Arial" w:hAnsi="Arial" w:cs="Arial"/>
          <w:color w:val="000000"/>
          <w:sz w:val="28"/>
          <w:szCs w:val="28"/>
        </w:rPr>
        <w:t>. Because it is such a drastic departure from the traditional organization,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planning the change takes on special importance. Planning actually takes place in two stages: the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first leading to the final go/no-go </w:t>
      </w:r>
      <w:r w:rsidRPr="00E51D26">
        <w:rPr>
          <w:rFonts w:ascii="Arial" w:hAnsi="Arial" w:cs="Arial"/>
          <w:color w:val="000000"/>
          <w:sz w:val="28"/>
          <w:szCs w:val="28"/>
          <w:highlight w:val="yellow"/>
        </w:rPr>
        <w:t>decision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and the second preparing for the </w:t>
      </w:r>
      <w:r w:rsidRPr="00E51D26">
        <w:rPr>
          <w:rFonts w:ascii="Arial" w:hAnsi="Arial" w:cs="Arial"/>
          <w:color w:val="000000"/>
          <w:sz w:val="28"/>
          <w:szCs w:val="28"/>
          <w:highlight w:val="yellow"/>
        </w:rPr>
        <w:t>implementation</w:t>
      </w:r>
      <w:r w:rsidRPr="00CB63C8">
        <w:rPr>
          <w:rFonts w:ascii="Arial" w:hAnsi="Arial" w:cs="Arial"/>
          <w:color w:val="000000"/>
          <w:sz w:val="28"/>
          <w:szCs w:val="28"/>
        </w:rPr>
        <w:t>.</w:t>
      </w:r>
    </w:p>
    <w:p w:rsidR="00E51D26" w:rsidRPr="00CB63C8" w:rsidRDefault="00E51D26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 xml:space="preserve">1. </w:t>
      </w:r>
      <w:r w:rsidRPr="00E51D26">
        <w:rPr>
          <w:rFonts w:ascii="Arial" w:hAnsi="Arial" w:cs="Arial"/>
          <w:b/>
          <w:color w:val="000000"/>
          <w:sz w:val="28"/>
          <w:szCs w:val="28"/>
        </w:rPr>
        <w:t>Making the Decision</w:t>
      </w:r>
      <w:r w:rsidRPr="00CB63C8">
        <w:rPr>
          <w:rFonts w:ascii="Arial" w:hAnsi="Arial" w:cs="Arial"/>
          <w:color w:val="000000"/>
          <w:sz w:val="28"/>
          <w:szCs w:val="28"/>
        </w:rPr>
        <w:t>. Prior to making the decision, top management needs to establish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the leadership for the change process, develop a steering committee, conduct a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feasibility study, and finally make the go/no-go decision. The leader needs to have a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strong belief that employees want to take responsibility for their work, to be able to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demonstrate the team’s philosophy, to be able to articulate the team’s philosophy, and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to have the creativity and authority to overcome obstacles.</w:t>
      </w:r>
    </w:p>
    <w:p w:rsidR="00E51D26" w:rsidRPr="00CB63C8" w:rsidRDefault="00E51D26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E51D26">
        <w:rPr>
          <w:rFonts w:ascii="Arial" w:hAnsi="Arial" w:cs="Arial"/>
          <w:b/>
          <w:color w:val="000000"/>
          <w:sz w:val="28"/>
          <w:szCs w:val="28"/>
        </w:rPr>
        <w:t>Preparing for Implementation</w:t>
      </w:r>
      <w:r w:rsidRPr="00CB63C8">
        <w:rPr>
          <w:rFonts w:ascii="Arial" w:hAnsi="Arial" w:cs="Arial"/>
          <w:color w:val="000000"/>
          <w:sz w:val="28"/>
          <w:szCs w:val="28"/>
        </w:rPr>
        <w:t>. Preparation consists of five steps: clarify the mission,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select the site for the first work teams, prepare the design team, plan the transfer of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authority, and draft the preliminary plan. The mission states the purpose of the change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and summarizes the </w:t>
      </w:r>
      <w:r w:rsidRPr="00CB63C8">
        <w:rPr>
          <w:rFonts w:ascii="Arial" w:hAnsi="Arial" w:cs="Arial"/>
          <w:color w:val="000000"/>
          <w:sz w:val="28"/>
          <w:szCs w:val="28"/>
        </w:rPr>
        <w:lastRenderedPageBreak/>
        <w:t>benefits. The first site is crucial in setting the tone for success of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teams. The design team identifies the staffing and operational details to make the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63C8">
        <w:rPr>
          <w:rFonts w:ascii="Arial" w:hAnsi="Arial" w:cs="Arial"/>
          <w:color w:val="000000"/>
          <w:sz w:val="28"/>
          <w:szCs w:val="28"/>
        </w:rPr>
        <w:t>change</w:t>
      </w:r>
      <w:proofErr w:type="gramEnd"/>
      <w:r w:rsidRPr="00CB63C8">
        <w:rPr>
          <w:rFonts w:ascii="Arial" w:hAnsi="Arial" w:cs="Arial"/>
          <w:color w:val="000000"/>
          <w:sz w:val="28"/>
          <w:szCs w:val="28"/>
        </w:rPr>
        <w:t xml:space="preserve"> successful. The transfer of authority from managers in the traditional hierarchy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to the team is a gradual process, often taking up to two years. Writing the preliminary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plan combines the work of the steering committee and the design team, putting in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writing the site, the people, the details of the operational plan, the training needs for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team members, and a preliminary master schedule of the entire transformation process.</w:t>
      </w:r>
    </w:p>
    <w:p w:rsidR="00E51D26" w:rsidRPr="00E51D26" w:rsidRDefault="00E51D26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ED2E20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E51D26">
        <w:rPr>
          <w:rFonts w:ascii="Arial" w:hAnsi="Arial" w:cs="Arial"/>
          <w:b/>
          <w:color w:val="000000"/>
          <w:sz w:val="32"/>
          <w:szCs w:val="32"/>
        </w:rPr>
        <w:t>B. Phases of Implementation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F6C5D">
        <w:rPr>
          <w:rFonts w:ascii="Arial" w:hAnsi="Arial" w:cs="Arial"/>
          <w:b/>
          <w:color w:val="000000"/>
          <w:sz w:val="28"/>
          <w:szCs w:val="28"/>
        </w:rPr>
        <w:t>1. Phase 1</w:t>
      </w:r>
      <w:r w:rsidRPr="00CB63C8">
        <w:rPr>
          <w:rFonts w:ascii="Arial" w:hAnsi="Arial" w:cs="Arial"/>
          <w:color w:val="000000"/>
          <w:sz w:val="28"/>
          <w:szCs w:val="28"/>
        </w:rPr>
        <w:t>: Start-Up. During the start-up phase team members are selected, awareness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training is completed, boundaries are identified, enthusiasm is high, and sometimes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performance initially increases a bit.</w:t>
      </w:r>
    </w:p>
    <w:p w:rsidR="00E51D26" w:rsidRPr="00FF6C5D" w:rsidRDefault="00E51D26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F6C5D">
        <w:rPr>
          <w:rFonts w:ascii="Arial" w:hAnsi="Arial" w:cs="Arial"/>
          <w:b/>
          <w:color w:val="000000"/>
          <w:sz w:val="28"/>
          <w:szCs w:val="28"/>
        </w:rPr>
        <w:t>2. Phase 2</w:t>
      </w:r>
      <w:r w:rsidRPr="00CB63C8">
        <w:rPr>
          <w:rFonts w:ascii="Arial" w:hAnsi="Arial" w:cs="Arial"/>
          <w:color w:val="000000"/>
          <w:sz w:val="28"/>
          <w:szCs w:val="28"/>
        </w:rPr>
        <w:t>: Reality and Unrest. After a few months, members often get frustrated and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confused over the many changes, and often experience some doubt about whether the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team is doing any good. Managers need to stay nearby and give support, counseling,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and advice to help the team, rather than completely disappear.</w:t>
      </w:r>
    </w:p>
    <w:p w:rsidR="00ED2E20" w:rsidRPr="00CB63C8" w:rsidRDefault="00ED2E20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F6C5D">
        <w:rPr>
          <w:rFonts w:ascii="Arial" w:hAnsi="Arial" w:cs="Arial"/>
          <w:b/>
          <w:color w:val="000000"/>
          <w:sz w:val="28"/>
          <w:szCs w:val="28"/>
        </w:rPr>
        <w:t>3. Phase 3: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Leader-Centered Teams. </w:t>
      </w:r>
      <w:r w:rsidR="00ED2E20">
        <w:rPr>
          <w:rFonts w:ascii="Arial" w:hAnsi="Arial" w:cs="Arial"/>
          <w:color w:val="000000"/>
          <w:sz w:val="28"/>
          <w:szCs w:val="28"/>
        </w:rPr>
        <w:t xml:space="preserve">Here </w:t>
      </w:r>
      <w:r w:rsidR="00ED2E20" w:rsidRPr="00CB63C8">
        <w:rPr>
          <w:rFonts w:ascii="Arial" w:hAnsi="Arial" w:cs="Arial"/>
          <w:color w:val="000000"/>
          <w:sz w:val="28"/>
          <w:szCs w:val="28"/>
        </w:rPr>
        <w:t>members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wish for a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strong leade</w:t>
      </w:r>
      <w:r w:rsidRPr="00CB63C8">
        <w:rPr>
          <w:rFonts w:ascii="Arial" w:hAnsi="Arial" w:cs="Arial"/>
          <w:color w:val="000000"/>
          <w:sz w:val="28"/>
          <w:szCs w:val="28"/>
        </w:rPr>
        <w:t>r to</w:t>
      </w:r>
      <w:r w:rsidR="00E51D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lead them out of the confusion. Managers must resist the temptation to become </w:t>
      </w:r>
      <w:r w:rsidR="00E51D26" w:rsidRPr="00CB63C8">
        <w:rPr>
          <w:rFonts w:ascii="Arial" w:hAnsi="Arial" w:cs="Arial"/>
          <w:color w:val="000000"/>
          <w:sz w:val="28"/>
          <w:szCs w:val="28"/>
        </w:rPr>
        <w:t>that leader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and remain a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helper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counselor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, and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advisor</w:t>
      </w:r>
      <w:r w:rsidRPr="00CB63C8">
        <w:rPr>
          <w:rFonts w:ascii="Arial" w:hAnsi="Arial" w:cs="Arial"/>
          <w:color w:val="000000"/>
          <w:sz w:val="28"/>
          <w:szCs w:val="28"/>
        </w:rPr>
        <w:t>.</w:t>
      </w: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F6C5D">
        <w:rPr>
          <w:rFonts w:ascii="Arial" w:hAnsi="Arial" w:cs="Arial"/>
          <w:b/>
          <w:color w:val="000000"/>
          <w:sz w:val="28"/>
          <w:szCs w:val="28"/>
        </w:rPr>
        <w:t>4. Phase 4</w:t>
      </w:r>
      <w:r w:rsidRPr="00CB63C8">
        <w:rPr>
          <w:rFonts w:ascii="Arial" w:hAnsi="Arial" w:cs="Arial"/>
          <w:color w:val="000000"/>
          <w:sz w:val="28"/>
          <w:szCs w:val="28"/>
        </w:rPr>
        <w:t>: Tightly Formed Teams. Having made it through the frustrating and confusing</w:t>
      </w:r>
      <w:r w:rsidR="00FF6C5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times and with the help of the new internal leadership, the team can become a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high</w:t>
      </w:r>
      <w:r w:rsidR="00FF6C5D" w:rsidRPr="00ED2E20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performing one</w:t>
      </w:r>
      <w:r w:rsidRPr="00CB63C8">
        <w:rPr>
          <w:rFonts w:ascii="Arial" w:hAnsi="Arial" w:cs="Arial"/>
          <w:color w:val="000000"/>
          <w:sz w:val="28"/>
          <w:szCs w:val="28"/>
        </w:rPr>
        <w:t>. Often this results in the team becom</w:t>
      </w:r>
      <w:r w:rsidR="00ED2E20">
        <w:rPr>
          <w:rFonts w:ascii="Arial" w:hAnsi="Arial" w:cs="Arial"/>
          <w:color w:val="000000"/>
          <w:sz w:val="28"/>
          <w:szCs w:val="28"/>
        </w:rPr>
        <w:t>ing so confident and self-reliant.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F6C5D">
        <w:rPr>
          <w:rFonts w:ascii="Arial" w:hAnsi="Arial" w:cs="Arial"/>
          <w:b/>
          <w:color w:val="000000"/>
          <w:sz w:val="28"/>
          <w:szCs w:val="28"/>
        </w:rPr>
        <w:t>5. Phase 5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: Self-Managing Teams.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Mature, self-managing teams are meeting or</w:t>
      </w:r>
      <w:r w:rsidR="00FF6C5D" w:rsidRPr="00ED2E20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exceeding performance goals</w:t>
      </w:r>
      <w:r w:rsidRPr="00CB63C8">
        <w:rPr>
          <w:rFonts w:ascii="Arial" w:hAnsi="Arial" w:cs="Arial"/>
          <w:color w:val="000000"/>
          <w:sz w:val="28"/>
          <w:szCs w:val="28"/>
        </w:rPr>
        <w:t>, taking responsibility for team leadership, being flexible,</w:t>
      </w:r>
      <w:r w:rsidR="00FF6C5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self-correcting, and continuously training themselves and others to be better team</w:t>
      </w:r>
      <w:r w:rsidR="00FF6C5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members.</w:t>
      </w:r>
      <w:r w:rsidR="00FF6C5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F6C5D" w:rsidRDefault="00FF6C5D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F6C5D" w:rsidRPr="00CB63C8" w:rsidRDefault="00FF6C5D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F6C5D" w:rsidRDefault="00CB63C8" w:rsidP="00FF6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FF6C5D">
        <w:rPr>
          <w:rFonts w:ascii="Arial Black" w:hAnsi="Arial Black" w:cs="Arial"/>
          <w:color w:val="000000"/>
          <w:sz w:val="36"/>
          <w:szCs w:val="36"/>
        </w:rPr>
        <w:t>Essential Team Issues</w:t>
      </w:r>
      <w:r w:rsidRPr="00CB63C8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FF6C5D" w:rsidRDefault="00FF6C5D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F6C5D" w:rsidRDefault="00FF6C5D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B63C8">
        <w:rPr>
          <w:rFonts w:ascii="Arial" w:hAnsi="Arial" w:cs="Arial"/>
          <w:color w:val="000000"/>
          <w:sz w:val="28"/>
          <w:szCs w:val="28"/>
        </w:rPr>
        <w:t xml:space="preserve"> Teams need to be initiated, because of performance-based reasons, with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63C8">
        <w:rPr>
          <w:rFonts w:ascii="Arial" w:hAnsi="Arial" w:cs="Arial"/>
          <w:color w:val="000000"/>
          <w:sz w:val="28"/>
          <w:szCs w:val="28"/>
        </w:rPr>
        <w:lastRenderedPageBreak/>
        <w:t>proper</w:t>
      </w:r>
      <w:proofErr w:type="gramEnd"/>
      <w:r w:rsidRPr="00CB63C8">
        <w:rPr>
          <w:rFonts w:ascii="Arial" w:hAnsi="Arial" w:cs="Arial"/>
          <w:color w:val="000000"/>
          <w:sz w:val="28"/>
          <w:szCs w:val="28"/>
        </w:rPr>
        <w:t xml:space="preserve"> planning, implementation, training, and hard work. </w:t>
      </w:r>
      <w:r w:rsidRPr="00F11B28">
        <w:rPr>
          <w:rFonts w:ascii="Arial" w:hAnsi="Arial" w:cs="Arial"/>
          <w:color w:val="000000"/>
          <w:sz w:val="28"/>
          <w:szCs w:val="28"/>
          <w:highlight w:val="yellow"/>
        </w:rPr>
        <w:t>Two essential elements are proper</w:t>
      </w:r>
      <w:r w:rsidR="00F11B28" w:rsidRPr="00F11B28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r w:rsidRPr="00F11B28">
        <w:rPr>
          <w:rFonts w:ascii="Arial" w:hAnsi="Arial" w:cs="Arial"/>
          <w:color w:val="000000"/>
          <w:sz w:val="28"/>
          <w:szCs w:val="28"/>
          <w:highlight w:val="yellow"/>
        </w:rPr>
        <w:t xml:space="preserve">understanding of team performance and </w:t>
      </w:r>
      <w:proofErr w:type="gramStart"/>
      <w:r w:rsidRPr="00F11B28">
        <w:rPr>
          <w:rFonts w:ascii="Arial" w:hAnsi="Arial" w:cs="Arial"/>
          <w:color w:val="000000"/>
          <w:sz w:val="28"/>
          <w:szCs w:val="28"/>
          <w:highlight w:val="yellow"/>
        </w:rPr>
        <w:t xml:space="preserve">the </w:t>
      </w:r>
      <w:r w:rsidR="00F11B28" w:rsidRPr="00F11B28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r w:rsidR="00ED2E20">
        <w:rPr>
          <w:rFonts w:ascii="Arial" w:hAnsi="Arial" w:cs="Arial"/>
          <w:color w:val="000000"/>
          <w:sz w:val="28"/>
          <w:szCs w:val="28"/>
          <w:highlight w:val="yellow"/>
        </w:rPr>
        <w:t>i</w:t>
      </w:r>
      <w:r w:rsidRPr="00F11B28">
        <w:rPr>
          <w:rFonts w:ascii="Arial" w:hAnsi="Arial" w:cs="Arial"/>
          <w:color w:val="000000"/>
          <w:sz w:val="28"/>
          <w:szCs w:val="28"/>
          <w:highlight w:val="yellow"/>
        </w:rPr>
        <w:t>mportance</w:t>
      </w:r>
      <w:proofErr w:type="gramEnd"/>
      <w:r w:rsidRPr="00F11B28">
        <w:rPr>
          <w:rFonts w:ascii="Arial" w:hAnsi="Arial" w:cs="Arial"/>
          <w:color w:val="000000"/>
          <w:sz w:val="28"/>
          <w:szCs w:val="28"/>
          <w:highlight w:val="yellow"/>
        </w:rPr>
        <w:t xml:space="preserve"> of starting at the top.</w:t>
      </w:r>
    </w:p>
    <w:p w:rsidR="00F11B28" w:rsidRPr="00CB63C8" w:rsidRDefault="00F11B2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11B28">
        <w:rPr>
          <w:rFonts w:ascii="Arial" w:hAnsi="Arial" w:cs="Arial"/>
          <w:b/>
          <w:color w:val="000000"/>
          <w:sz w:val="28"/>
          <w:szCs w:val="28"/>
        </w:rPr>
        <w:t>A. Team Performance.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Team performance </w:t>
      </w:r>
      <w:r w:rsidRPr="00ED2E20">
        <w:rPr>
          <w:rFonts w:ascii="Arial" w:hAnsi="Arial" w:cs="Arial"/>
          <w:color w:val="000000"/>
          <w:sz w:val="28"/>
          <w:szCs w:val="28"/>
          <w:highlight w:val="yellow"/>
        </w:rPr>
        <w:t>will not immediately improve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in a team-based</w:t>
      </w:r>
      <w:r w:rsidR="00F11B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organization. It may increase a bit at first due to the initial enthusiasm. But it will probably</w:t>
      </w:r>
      <w:r w:rsidR="00F11B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follow the stages of implementation as it goes down during the reality and unrest period, and</w:t>
      </w:r>
      <w:r w:rsidR="00F11B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then rebounds in the second stage, increasing rapidly during the third and fourth stages. It</w:t>
      </w:r>
    </w:p>
    <w:p w:rsid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63C8">
        <w:rPr>
          <w:rFonts w:ascii="Arial" w:hAnsi="Arial" w:cs="Arial"/>
          <w:color w:val="000000"/>
          <w:sz w:val="28"/>
          <w:szCs w:val="28"/>
        </w:rPr>
        <w:t>may</w:t>
      </w:r>
      <w:proofErr w:type="gramEnd"/>
      <w:r w:rsidRPr="00CB63C8">
        <w:rPr>
          <w:rFonts w:ascii="Arial" w:hAnsi="Arial" w:cs="Arial"/>
          <w:color w:val="000000"/>
          <w:sz w:val="28"/>
          <w:szCs w:val="28"/>
        </w:rPr>
        <w:t xml:space="preserve"> take two to six years for the mature, self-managing team to show sustained high levels</w:t>
      </w:r>
      <w:r w:rsidR="00F11B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of pe</w:t>
      </w:r>
      <w:r w:rsidR="00F11B28">
        <w:rPr>
          <w:rFonts w:ascii="Arial" w:hAnsi="Arial" w:cs="Arial"/>
          <w:color w:val="000000"/>
          <w:sz w:val="28"/>
          <w:szCs w:val="28"/>
        </w:rPr>
        <w:t>rformance</w:t>
      </w:r>
      <w:r w:rsidRPr="00CB63C8">
        <w:rPr>
          <w:rFonts w:ascii="Arial" w:hAnsi="Arial" w:cs="Arial"/>
          <w:color w:val="000000"/>
          <w:sz w:val="28"/>
          <w:szCs w:val="28"/>
        </w:rPr>
        <w:t>.</w:t>
      </w:r>
    </w:p>
    <w:p w:rsidR="00F11B28" w:rsidRPr="00CB63C8" w:rsidRDefault="00F11B2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63C8" w:rsidRPr="00CB63C8" w:rsidRDefault="00CB63C8" w:rsidP="00CB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11B28">
        <w:rPr>
          <w:rFonts w:ascii="Arial" w:hAnsi="Arial" w:cs="Arial"/>
          <w:b/>
          <w:color w:val="000000"/>
          <w:sz w:val="28"/>
          <w:szCs w:val="28"/>
        </w:rPr>
        <w:t>B. Start at the Top</w:t>
      </w:r>
      <w:r w:rsidRPr="00CB63C8">
        <w:rPr>
          <w:rFonts w:ascii="Arial" w:hAnsi="Arial" w:cs="Arial"/>
          <w:color w:val="000000"/>
          <w:sz w:val="28"/>
          <w:szCs w:val="28"/>
        </w:rPr>
        <w:t>. Major organization change starts at the top. Top management gives a</w:t>
      </w:r>
      <w:r w:rsidR="00F11B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change the initial impetus </w:t>
      </w:r>
      <w:r w:rsidRPr="00F11B28">
        <w:rPr>
          <w:rFonts w:ascii="Arial" w:hAnsi="Arial" w:cs="Arial"/>
          <w:color w:val="000000"/>
          <w:sz w:val="28"/>
          <w:szCs w:val="28"/>
          <w:highlight w:val="yellow"/>
        </w:rPr>
        <w:t>it needs to energize and fund the start-up program</w:t>
      </w:r>
      <w:r w:rsidRPr="00CB63C8">
        <w:rPr>
          <w:rFonts w:ascii="Arial" w:hAnsi="Arial" w:cs="Arial"/>
          <w:color w:val="000000"/>
          <w:sz w:val="28"/>
          <w:szCs w:val="28"/>
        </w:rPr>
        <w:t>. Top</w:t>
      </w:r>
      <w:r w:rsidR="00F11B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management is an essential part of </w:t>
      </w:r>
      <w:r w:rsidRPr="00F11B28">
        <w:rPr>
          <w:rFonts w:ascii="Arial" w:hAnsi="Arial" w:cs="Arial"/>
          <w:color w:val="000000"/>
          <w:sz w:val="28"/>
          <w:szCs w:val="28"/>
          <w:highlight w:val="yellow"/>
        </w:rPr>
        <w:t>communicating the reasons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for the change. </w:t>
      </w:r>
      <w:r w:rsidR="00F11B28" w:rsidRPr="00CB63C8">
        <w:rPr>
          <w:rFonts w:ascii="Arial" w:hAnsi="Arial" w:cs="Arial"/>
          <w:color w:val="000000"/>
          <w:sz w:val="28"/>
          <w:szCs w:val="28"/>
        </w:rPr>
        <w:t>Top management</w:t>
      </w:r>
      <w:r w:rsidRPr="00CB63C8">
        <w:rPr>
          <w:rFonts w:ascii="Arial" w:hAnsi="Arial" w:cs="Arial"/>
          <w:color w:val="000000"/>
          <w:sz w:val="28"/>
          <w:szCs w:val="28"/>
        </w:rPr>
        <w:t xml:space="preserve"> must visibly support the team-based organization during the low periods, when</w:t>
      </w:r>
      <w:r w:rsidR="00F11B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63C8">
        <w:rPr>
          <w:rFonts w:ascii="Arial" w:hAnsi="Arial" w:cs="Arial"/>
          <w:color w:val="000000"/>
          <w:sz w:val="28"/>
          <w:szCs w:val="28"/>
        </w:rPr>
        <w:t>employees are frustrated and performance declines.</w:t>
      </w:r>
    </w:p>
    <w:sectPr w:rsidR="00CB63C8" w:rsidRPr="00CB63C8" w:rsidSect="00F2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23E"/>
    <w:multiLevelType w:val="hybridMultilevel"/>
    <w:tmpl w:val="F0F4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3DD0"/>
    <w:multiLevelType w:val="hybridMultilevel"/>
    <w:tmpl w:val="64D24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B63C8"/>
    <w:rsid w:val="000510C9"/>
    <w:rsid w:val="0014036E"/>
    <w:rsid w:val="001945CC"/>
    <w:rsid w:val="003564AE"/>
    <w:rsid w:val="00382A10"/>
    <w:rsid w:val="0057779E"/>
    <w:rsid w:val="005A7A48"/>
    <w:rsid w:val="006A6A27"/>
    <w:rsid w:val="007A5FA4"/>
    <w:rsid w:val="00A547C7"/>
    <w:rsid w:val="00CB63C8"/>
    <w:rsid w:val="00E51D26"/>
    <w:rsid w:val="00ED2E20"/>
    <w:rsid w:val="00EE1C89"/>
    <w:rsid w:val="00F11B28"/>
    <w:rsid w:val="00F24864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abusitah</dc:creator>
  <cp:lastModifiedBy>abusitah</cp:lastModifiedBy>
  <cp:revision>3</cp:revision>
  <dcterms:created xsi:type="dcterms:W3CDTF">2012-11-21T13:41:00Z</dcterms:created>
  <dcterms:modified xsi:type="dcterms:W3CDTF">2012-11-21T13:42:00Z</dcterms:modified>
</cp:coreProperties>
</file>